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65" w:rsidRPr="006E3821" w:rsidRDefault="00AE0565" w:rsidP="00AE0565">
      <w:pPr>
        <w:tabs>
          <w:tab w:val="left" w:pos="1843"/>
        </w:tabs>
        <w:spacing w:line="360" w:lineRule="auto"/>
        <w:jc w:val="center"/>
        <w:rPr>
          <w:color w:val="000000"/>
          <w:szCs w:val="24"/>
        </w:rPr>
      </w:pPr>
      <w:bookmarkStart w:id="0" w:name="_GoBack"/>
      <w:bookmarkEnd w:id="0"/>
      <w:r w:rsidRPr="006E3821">
        <w:rPr>
          <w:color w:val="000000"/>
          <w:szCs w:val="24"/>
        </w:rPr>
        <w:t>ORDENANZA IX – Nº 500</w:t>
      </w:r>
    </w:p>
    <w:p w:rsidR="00AE0565" w:rsidRPr="006E3821" w:rsidRDefault="00AE0565" w:rsidP="00AE0565">
      <w:pPr>
        <w:tabs>
          <w:tab w:val="left" w:pos="1843"/>
        </w:tabs>
        <w:spacing w:line="360" w:lineRule="auto"/>
        <w:jc w:val="center"/>
        <w:rPr>
          <w:color w:val="000000"/>
          <w:szCs w:val="24"/>
          <w:lang w:val="es-ES"/>
        </w:rPr>
      </w:pPr>
      <w:r w:rsidRPr="006E3821">
        <w:rPr>
          <w:color w:val="000000"/>
          <w:szCs w:val="24"/>
        </w:rPr>
        <w:t>ANEXO ÚNICO</w:t>
      </w:r>
    </w:p>
    <w:p w:rsidR="00AE0565" w:rsidRPr="006E3821" w:rsidRDefault="00AE0565" w:rsidP="00AE0565">
      <w:pPr>
        <w:tabs>
          <w:tab w:val="left" w:pos="1843"/>
        </w:tabs>
        <w:spacing w:line="360" w:lineRule="auto"/>
        <w:jc w:val="center"/>
        <w:rPr>
          <w:color w:val="000000"/>
          <w:szCs w:val="24"/>
        </w:rPr>
      </w:pPr>
      <w:r>
        <w:rPr>
          <w:noProof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719455</wp:posOffset>
            </wp:positionH>
            <wp:positionV relativeFrom="paragraph">
              <wp:posOffset>64770</wp:posOffset>
            </wp:positionV>
            <wp:extent cx="4658995" cy="8303260"/>
            <wp:effectExtent l="0" t="0" r="825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830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565" w:rsidRPr="006E3821" w:rsidRDefault="00AE0565" w:rsidP="00AE0565">
      <w:pPr>
        <w:tabs>
          <w:tab w:val="left" w:pos="250"/>
          <w:tab w:val="left" w:pos="1828"/>
        </w:tabs>
        <w:rPr>
          <w:szCs w:val="24"/>
        </w:rPr>
      </w:pPr>
    </w:p>
    <w:p w:rsidR="00AE0565" w:rsidRPr="006E3821" w:rsidRDefault="00AE0565" w:rsidP="00AE0565">
      <w:pPr>
        <w:tabs>
          <w:tab w:val="left" w:pos="250"/>
          <w:tab w:val="left" w:pos="1828"/>
        </w:tabs>
        <w:rPr>
          <w:szCs w:val="24"/>
        </w:rPr>
      </w:pPr>
    </w:p>
    <w:p w:rsidR="00AE0565" w:rsidRPr="006E3821" w:rsidRDefault="00AE0565" w:rsidP="00AE0565">
      <w:pPr>
        <w:tabs>
          <w:tab w:val="left" w:pos="250"/>
          <w:tab w:val="left" w:pos="1828"/>
        </w:tabs>
        <w:rPr>
          <w:szCs w:val="24"/>
        </w:rPr>
      </w:pPr>
    </w:p>
    <w:p w:rsidR="00E1115D" w:rsidRDefault="00E1115D"/>
    <w:sectPr w:rsidR="00E1115D" w:rsidSect="00AE0565">
      <w:headerReference w:type="first" r:id="rId6"/>
      <w:pgSz w:w="12242" w:h="20163" w:code="5"/>
      <w:pgMar w:top="3119" w:right="1701" w:bottom="1418" w:left="170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AE0565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AE0565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</w:t>
    </w:r>
    <w:r>
      <w:rPr>
        <w:b/>
        <w:sz w:val="20"/>
      </w:rPr>
      <w:t>96</w:t>
    </w:r>
  </w:p>
  <w:p w:rsidR="0007236A" w:rsidRDefault="00AE0565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AE0565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AE0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5"/>
    <w:rsid w:val="00AE0565"/>
    <w:rsid w:val="00E1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056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056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</dc:creator>
  <cp:lastModifiedBy>Digesto</cp:lastModifiedBy>
  <cp:revision>1</cp:revision>
  <dcterms:created xsi:type="dcterms:W3CDTF">2022-10-14T10:44:00Z</dcterms:created>
  <dcterms:modified xsi:type="dcterms:W3CDTF">2022-10-14T10:47:00Z</dcterms:modified>
</cp:coreProperties>
</file>